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83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599"/>
        <w:gridCol w:w="1362"/>
        <w:gridCol w:w="4061"/>
      </w:tblGrid>
      <w:tr w:rsidR="00117D9B" w:rsidTr="00117D9B">
        <w:trPr>
          <w:trHeight w:val="1976"/>
          <w:jc w:val="center"/>
        </w:trPr>
        <w:tc>
          <w:tcPr>
            <w:tcW w:w="459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17D9B" w:rsidRDefault="00117D9B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]ы</w:t>
            </w:r>
          </w:p>
          <w:p w:rsidR="00117D9B" w:rsidRDefault="00117D9B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117D9B" w:rsidRDefault="00117D9B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117D9B" w:rsidRDefault="00117D9B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117D9B" w:rsidRDefault="00117D9B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РАЙОНЫнын</w:t>
            </w:r>
          </w:p>
          <w:p w:rsidR="00117D9B" w:rsidRDefault="00117D9B">
            <w:pPr>
              <w:pStyle w:val="3"/>
              <w:rPr>
                <w:rFonts w:ascii="Arial New Bash" w:eastAsiaTheme="minorEastAsia" w:hAnsi="Arial New Bash"/>
                <w:spacing w:val="26"/>
                <w:sz w:val="18"/>
              </w:rPr>
            </w:pPr>
            <w:r>
              <w:rPr>
                <w:rFonts w:ascii="Arial New Bash" w:eastAsiaTheme="minorEastAsia" w:hAnsi="Arial New Bash"/>
                <w:spacing w:val="26"/>
                <w:sz w:val="18"/>
              </w:rPr>
              <w:t xml:space="preserve">   Кара-якуп ауыл советы</w:t>
            </w:r>
          </w:p>
          <w:p w:rsidR="00117D9B" w:rsidRDefault="00117D9B">
            <w:pPr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</w:t>
            </w:r>
            <w:r>
              <w:rPr>
                <w:b/>
                <w:caps/>
                <w:spacing w:val="26"/>
                <w:sz w:val="18"/>
              </w:rPr>
              <w:t xml:space="preserve">        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ауыл биЛ^м^</w:t>
            </w:r>
            <w:proofErr w:type="gramStart"/>
            <w:r>
              <w:rPr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башлыгы</w:t>
            </w:r>
          </w:p>
          <w:p w:rsidR="00117D9B" w:rsidRDefault="00117D9B">
            <w:pPr>
              <w:pStyle w:val="1"/>
              <w:rPr>
                <w:rFonts w:eastAsiaTheme="minorEastAsia" w:cstheme="minorBidi"/>
                <w:sz w:val="36"/>
              </w:rPr>
            </w:pPr>
          </w:p>
          <w:p w:rsidR="00117D9B" w:rsidRDefault="00117D9B">
            <w:pPr>
              <w:rPr>
                <w:b/>
              </w:rPr>
            </w:pPr>
          </w:p>
          <w:p w:rsidR="00117D9B" w:rsidRDefault="00117D9B">
            <w:pPr>
              <w:pStyle w:val="1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16"/>
              </w:rPr>
              <w:t>452160, Кара-Якуп  ауылы, Узэк</w:t>
            </w:r>
            <w:r>
              <w:rPr>
                <w:rFonts w:eastAsiaTheme="minorEastAsia" w:cstheme="minorBidi"/>
                <w:bCs/>
                <w:sz w:val="16"/>
              </w:rPr>
              <w:sym w:font="PragmaticAsian" w:char="00EA"/>
            </w:r>
            <w:r>
              <w:rPr>
                <w:rFonts w:eastAsiaTheme="minorEastAsia" w:cstheme="minorBidi"/>
                <w:bCs/>
                <w:sz w:val="16"/>
              </w:rPr>
              <w:t xml:space="preserve"> урам</w:t>
            </w:r>
            <w:r>
              <w:rPr>
                <w:rFonts w:eastAsiaTheme="minorEastAsia" w:cstheme="minorBidi"/>
                <w:sz w:val="16"/>
              </w:rPr>
              <w:t>, 31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17D9B" w:rsidRDefault="00117D9B">
            <w:pPr>
              <w:pStyle w:val="a3"/>
              <w:tabs>
                <w:tab w:val="left" w:pos="708"/>
              </w:tabs>
              <w:rPr>
                <w:b/>
                <w:lang w:val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65pt;margin-top:9pt;width:58.55pt;height:63.75pt;z-index:-251658240;visibility:visible;mso-wrap-edited:f;mso-position-horizontal-relative:text;mso-position-vertical-relative:text">
                  <v:imagedata r:id="rId4" o:title=""/>
                </v:shape>
                <o:OLEObject Type="Embed" ProgID="Word.Picture.8" ShapeID="_x0000_s1026" DrawAspect="Content" ObjectID="_1470055693" r:id="rId5"/>
              </w:pict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17D9B" w:rsidRDefault="00117D9B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117D9B" w:rsidRDefault="00117D9B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</w:p>
          <w:p w:rsidR="00117D9B" w:rsidRDefault="00117D9B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117D9B" w:rsidRDefault="00117D9B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глава </w:t>
            </w:r>
          </w:p>
          <w:p w:rsidR="00117D9B" w:rsidRDefault="00117D9B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117D9B" w:rsidRDefault="00117D9B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Кара-якуповский сельсовет</w:t>
            </w:r>
          </w:p>
          <w:p w:rsidR="00117D9B" w:rsidRDefault="00117D9B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117D9B" w:rsidRDefault="00117D9B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117D9B" w:rsidRDefault="00117D9B">
            <w:pPr>
              <w:jc w:val="center"/>
              <w:rPr>
                <w:b/>
                <w:caps/>
                <w:sz w:val="18"/>
              </w:rPr>
            </w:pPr>
          </w:p>
          <w:p w:rsidR="00117D9B" w:rsidRDefault="00117D9B">
            <w:pPr>
              <w:jc w:val="center"/>
              <w:rPr>
                <w:b/>
                <w:caps/>
                <w:sz w:val="18"/>
              </w:rPr>
            </w:pPr>
          </w:p>
          <w:p w:rsidR="00117D9B" w:rsidRDefault="00117D9B">
            <w:pPr>
              <w:pStyle w:val="1"/>
              <w:rPr>
                <w:rFonts w:eastAsiaTheme="minorEastAsia" w:cstheme="minorBidi"/>
                <w:caps/>
              </w:rPr>
            </w:pPr>
            <w:r>
              <w:rPr>
                <w:rFonts w:eastAsiaTheme="minorEastAsia" w:cstheme="minorBidi"/>
                <w:sz w:val="16"/>
              </w:rPr>
              <w:t>452160, с.Кара-Якупово,  ул. Центральная, 31</w:t>
            </w:r>
          </w:p>
        </w:tc>
      </w:tr>
    </w:tbl>
    <w:p w:rsidR="00117D9B" w:rsidRDefault="00117D9B" w:rsidP="00117D9B"/>
    <w:p w:rsidR="00117D9B" w:rsidRDefault="00117D9B" w:rsidP="00117D9B">
      <w:pPr>
        <w:rPr>
          <w:b/>
        </w:rPr>
      </w:pPr>
      <w:r>
        <w:t xml:space="preserve">              </w:t>
      </w:r>
      <w:r>
        <w:rPr>
          <w:b/>
        </w:rPr>
        <w:t xml:space="preserve">  КАРАР                                                                           ПОСТАНОВЛЕНИЕ</w:t>
      </w:r>
    </w:p>
    <w:p w:rsidR="00117D9B" w:rsidRDefault="00117D9B" w:rsidP="00117D9B">
      <w:pPr>
        <w:rPr>
          <w:b/>
        </w:rPr>
      </w:pPr>
      <w:r>
        <w:rPr>
          <w:b/>
        </w:rPr>
        <w:t xml:space="preserve">       2 ноябрь   2010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.                                   №  29                      2 ноября 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</w:rPr>
          <w:t>2010 г</w:t>
        </w:r>
      </w:smartTag>
      <w:r>
        <w:rPr>
          <w:b/>
        </w:rPr>
        <w:t>.</w:t>
      </w:r>
    </w:p>
    <w:p w:rsidR="00117D9B" w:rsidRDefault="00117D9B" w:rsidP="00117D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117D9B" w:rsidRDefault="00117D9B" w:rsidP="00117D9B">
      <w:pPr>
        <w:jc w:val="both"/>
        <w:rPr>
          <w:sz w:val="28"/>
          <w:szCs w:val="28"/>
        </w:rPr>
      </w:pPr>
    </w:p>
    <w:p w:rsidR="00117D9B" w:rsidRDefault="00117D9B" w:rsidP="00117D9B">
      <w:pPr>
        <w:pStyle w:val="ConsPlusTitle"/>
        <w:widowControl/>
        <w:jc w:val="center"/>
        <w:outlineLvl w:val="0"/>
      </w:pPr>
      <w:r>
        <w:t xml:space="preserve">Об утверждении перечня должностей муниципальной службы Администрации  сельского  поселения  Кара-Якуповский сельсовет  муниципального района  Чишминский  район Республики Башкортостан, предусмотренного статьей 12 Федерального </w:t>
      </w:r>
    </w:p>
    <w:p w:rsidR="00117D9B" w:rsidRDefault="00117D9B" w:rsidP="00117D9B">
      <w:pPr>
        <w:pStyle w:val="ConsPlusTitle"/>
        <w:widowControl/>
        <w:jc w:val="center"/>
        <w:outlineLvl w:val="0"/>
      </w:pPr>
      <w:r>
        <w:t xml:space="preserve">закона «О противодействии коррупции» </w:t>
      </w:r>
    </w:p>
    <w:p w:rsidR="00117D9B" w:rsidRDefault="00117D9B" w:rsidP="00117D9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17D9B" w:rsidRDefault="00117D9B" w:rsidP="00117D9B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  <w:bCs w:val="0"/>
        </w:rPr>
        <w:t xml:space="preserve">     </w:t>
      </w:r>
      <w:proofErr w:type="gramStart"/>
      <w:r>
        <w:rPr>
          <w:b w:val="0"/>
          <w:bCs w:val="0"/>
        </w:rPr>
        <w:t>В соответствии с Указом Президента Российской Федерации от 21 июля 2010 года N 925 "О мерах по реализации отдельных положений Федерального закона "О противодействии коррупции", руководствуясь Указом Президента Республики Башкортостан от 25 августа 2010 года  № УП-502 «Об утверждении перечня должностей государственной гражданской службы Республики Башкортостан, предусмотренного статьей 12 Федерального закона «О противодействии коррупции», решением Совета муниципального района  Чишминский район Республики</w:t>
      </w:r>
      <w:proofErr w:type="gramEnd"/>
      <w:r>
        <w:rPr>
          <w:b w:val="0"/>
          <w:bCs w:val="0"/>
        </w:rPr>
        <w:t xml:space="preserve"> Башкортостан «</w:t>
      </w:r>
      <w:r>
        <w:rPr>
          <w:b w:val="0"/>
        </w:rPr>
        <w:t xml:space="preserve">Об утверждении перечня должностей муниципальной службы в муниципальном районе  Чишминский  район Республики Башкортостан» от 29 сентября  2010 года № 97, предусмотренного статьей 12 Федерального закона «О противодействии коррупции» </w:t>
      </w:r>
    </w:p>
    <w:p w:rsidR="00117D9B" w:rsidRDefault="00117D9B" w:rsidP="00117D9B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117D9B" w:rsidRDefault="00117D9B" w:rsidP="00117D9B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117D9B" w:rsidRDefault="00117D9B" w:rsidP="00117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17D9B" w:rsidRDefault="00117D9B" w:rsidP="00117D9B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117D9B" w:rsidRDefault="00117D9B" w:rsidP="00117D9B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прилагаемый перечень должностей муниципальной службы Администрации   сельского  поселения Кара-Якуповский сельсовет муниципального района Чишминский район Республики Башкортостан, предусмотренный статьей 12 Федерального закона "О противодействии коррупции".</w:t>
      </w:r>
    </w:p>
    <w:p w:rsidR="00117D9B" w:rsidRDefault="00117D9B" w:rsidP="00117D9B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 Установить, что гражданин Российской Федерации, замещавший должность муниципальной службы Республики Башкортостан, включенную в перечень, утвержденный пунктом 1 настоящего решения, в течение двух лет со дня увольнения с муниципальной службы Республики Башкортостан:</w:t>
      </w:r>
    </w:p>
    <w:p w:rsidR="00117D9B" w:rsidRDefault="00117D9B" w:rsidP="00117D9B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</w:t>
      </w:r>
      <w:r>
        <w:rPr>
          <w:bCs/>
          <w:sz w:val="28"/>
          <w:szCs w:val="28"/>
        </w:rPr>
        <w:lastRenderedPageBreak/>
        <w:t>организациях, если отдельные функции по муниципальному управлению этими организациями входили в должностные (служебные) обязанности муниципального служащего  сельского поселения Кара-Якуповский сельсовет муниципального района Чишминский район Республики Башкортостан, с согласия комиссии по соблюдению требований к служебному поведению муниципальных служащих и урегулированию конфликтов интересов, которое дается 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порядке</w:t>
      </w:r>
      <w:proofErr w:type="gramEnd"/>
      <w:r>
        <w:rPr>
          <w:bCs/>
          <w:sz w:val="28"/>
          <w:szCs w:val="28"/>
        </w:rPr>
        <w:t xml:space="preserve">, установленном Положением о комиссиях по соблюдению требований к служебному поведению муниципальных служащих Администрации  сельского поселения Кара-Якуповский сельсовет </w:t>
      </w:r>
      <w:r>
        <w:rPr>
          <w:sz w:val="28"/>
          <w:szCs w:val="28"/>
        </w:rPr>
        <w:t>муниципального района Чишминский район Республики Башкортостан</w:t>
      </w:r>
      <w:r>
        <w:rPr>
          <w:bCs/>
          <w:sz w:val="28"/>
          <w:szCs w:val="28"/>
        </w:rPr>
        <w:t xml:space="preserve"> и урегулированию конфликта интересов, утвержденным Постановлением главы  сельского поселения Кара-Якуповский сельсовет  муниципального района Чишминский район Республики Башкортостан от   2  ноября 2010 года  № 28;</w:t>
      </w:r>
    </w:p>
    <w:p w:rsidR="00117D9B" w:rsidRDefault="00117D9B" w:rsidP="00117D9B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б) обязан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муниципальной службы Республики Башкортостан.</w:t>
      </w:r>
    </w:p>
    <w:p w:rsidR="00117D9B" w:rsidRDefault="00117D9B" w:rsidP="00117D9B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 сельского поселения Кара-Якуповский сельсовет муниципального района Чишминский район Республики Башкортостан по социально-гуманитарным вопросам (</w:t>
      </w:r>
      <w:proofErr w:type="spellStart"/>
      <w:r>
        <w:rPr>
          <w:sz w:val="28"/>
          <w:szCs w:val="28"/>
        </w:rPr>
        <w:t>Калямова</w:t>
      </w:r>
      <w:proofErr w:type="spellEnd"/>
      <w:r>
        <w:rPr>
          <w:sz w:val="28"/>
          <w:szCs w:val="28"/>
        </w:rPr>
        <w:t xml:space="preserve"> А.Н.).</w:t>
      </w:r>
    </w:p>
    <w:p w:rsidR="00117D9B" w:rsidRDefault="00117D9B" w:rsidP="00117D9B">
      <w:pPr>
        <w:ind w:firstLine="561"/>
        <w:jc w:val="both"/>
        <w:rPr>
          <w:sz w:val="28"/>
          <w:szCs w:val="28"/>
        </w:rPr>
      </w:pPr>
    </w:p>
    <w:p w:rsidR="00117D9B" w:rsidRDefault="00117D9B" w:rsidP="00117D9B">
      <w:pPr>
        <w:ind w:firstLine="561"/>
        <w:jc w:val="both"/>
        <w:rPr>
          <w:sz w:val="28"/>
          <w:szCs w:val="28"/>
        </w:rPr>
      </w:pPr>
    </w:p>
    <w:p w:rsidR="00117D9B" w:rsidRDefault="00117D9B" w:rsidP="00117D9B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117D9B" w:rsidRDefault="00117D9B" w:rsidP="00117D9B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117D9B" w:rsidRDefault="00117D9B" w:rsidP="00117D9B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117D9B" w:rsidRDefault="00117D9B" w:rsidP="00117D9B">
      <w:pPr>
        <w:autoSpaceDE w:val="0"/>
        <w:autoSpaceDN w:val="0"/>
        <w:adjustRightInd w:val="0"/>
        <w:ind w:left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117D9B" w:rsidRDefault="00117D9B" w:rsidP="00117D9B">
      <w:pPr>
        <w:autoSpaceDE w:val="0"/>
        <w:autoSpaceDN w:val="0"/>
        <w:adjustRightInd w:val="0"/>
        <w:ind w:left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Кара-Якуповский сельсовет</w:t>
      </w:r>
    </w:p>
    <w:p w:rsidR="00117D9B" w:rsidRDefault="00117D9B" w:rsidP="00117D9B">
      <w:pPr>
        <w:autoSpaceDE w:val="0"/>
        <w:autoSpaceDN w:val="0"/>
        <w:adjustRightInd w:val="0"/>
        <w:ind w:left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Чишминский район</w:t>
      </w:r>
    </w:p>
    <w:p w:rsidR="00117D9B" w:rsidRDefault="00117D9B" w:rsidP="00117D9B">
      <w:pPr>
        <w:autoSpaceDE w:val="0"/>
        <w:autoSpaceDN w:val="0"/>
        <w:adjustRightInd w:val="0"/>
        <w:ind w:left="540"/>
        <w:jc w:val="both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РеспубликиБашкортостан</w:t>
      </w:r>
      <w:proofErr w:type="spellEnd"/>
      <w:r>
        <w:rPr>
          <w:b/>
          <w:sz w:val="28"/>
          <w:szCs w:val="28"/>
        </w:rPr>
        <w:t xml:space="preserve">                                         </w:t>
      </w:r>
      <w:proofErr w:type="spellStart"/>
      <w:r>
        <w:rPr>
          <w:b/>
          <w:sz w:val="28"/>
          <w:szCs w:val="28"/>
        </w:rPr>
        <w:t>М.Ф.Файзуллин</w:t>
      </w:r>
      <w:proofErr w:type="spellEnd"/>
    </w:p>
    <w:p w:rsidR="00117D9B" w:rsidRDefault="00117D9B" w:rsidP="00117D9B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117D9B" w:rsidRDefault="00117D9B" w:rsidP="00117D9B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117D9B" w:rsidRDefault="00117D9B" w:rsidP="00117D9B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117D9B" w:rsidRDefault="00117D9B" w:rsidP="00117D9B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117D9B" w:rsidRDefault="00117D9B" w:rsidP="00117D9B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117D9B" w:rsidRDefault="00117D9B" w:rsidP="00117D9B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117D9B" w:rsidRDefault="00117D9B" w:rsidP="00117D9B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117D9B" w:rsidRDefault="00117D9B" w:rsidP="00117D9B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117D9B" w:rsidRDefault="00117D9B" w:rsidP="00117D9B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117D9B" w:rsidRDefault="00117D9B" w:rsidP="00117D9B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117D9B" w:rsidRDefault="00117D9B" w:rsidP="00117D9B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117D9B" w:rsidRDefault="00117D9B" w:rsidP="00117D9B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117D9B" w:rsidRDefault="00117D9B" w:rsidP="00117D9B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117D9B" w:rsidRDefault="00117D9B" w:rsidP="00117D9B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117D9B" w:rsidRDefault="00117D9B" w:rsidP="00117D9B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117D9B" w:rsidRDefault="00117D9B" w:rsidP="00117D9B">
      <w:pPr>
        <w:ind w:firstLine="5580"/>
        <w:jc w:val="both"/>
      </w:pPr>
      <w:r>
        <w:t xml:space="preserve"> Приложение </w:t>
      </w:r>
    </w:p>
    <w:p w:rsidR="00117D9B" w:rsidRDefault="00117D9B" w:rsidP="00117D9B">
      <w:pPr>
        <w:ind w:left="5610"/>
      </w:pPr>
      <w:r>
        <w:t xml:space="preserve">к постановлению главы сельского поселения Кара-Якуповский сельсовет  муниципального района Чишминский район </w:t>
      </w:r>
    </w:p>
    <w:p w:rsidR="00117D9B" w:rsidRDefault="00117D9B" w:rsidP="00117D9B">
      <w:pPr>
        <w:ind w:left="5610" w:right="-187"/>
      </w:pPr>
      <w:r>
        <w:t xml:space="preserve">Республики Башкортостан </w:t>
      </w:r>
    </w:p>
    <w:p w:rsidR="00117D9B" w:rsidRDefault="00117D9B" w:rsidP="00117D9B">
      <w:pPr>
        <w:ind w:left="5610" w:right="-187"/>
      </w:pPr>
      <w:r>
        <w:t>от «1» ноября   2010г. №29</w:t>
      </w:r>
    </w:p>
    <w:p w:rsidR="00117D9B" w:rsidRDefault="00117D9B" w:rsidP="00117D9B">
      <w:pPr>
        <w:ind w:left="5610" w:right="-187"/>
      </w:pPr>
    </w:p>
    <w:p w:rsidR="00117D9B" w:rsidRDefault="00117D9B" w:rsidP="00117D9B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117D9B" w:rsidRDefault="00117D9B" w:rsidP="00117D9B">
      <w:pPr>
        <w:pStyle w:val="ConsPlusTitle"/>
        <w:widowControl/>
        <w:jc w:val="center"/>
        <w:outlineLvl w:val="0"/>
      </w:pPr>
      <w:r>
        <w:t>ПЕРЕЧЕНЬ</w:t>
      </w:r>
    </w:p>
    <w:p w:rsidR="00117D9B" w:rsidRDefault="00117D9B" w:rsidP="00117D9B">
      <w:pPr>
        <w:pStyle w:val="ConsPlusTitle"/>
        <w:widowControl/>
        <w:jc w:val="center"/>
        <w:outlineLvl w:val="0"/>
      </w:pPr>
      <w:r>
        <w:t>должностей муниципальной службы Администрации</w:t>
      </w:r>
    </w:p>
    <w:p w:rsidR="00117D9B" w:rsidRDefault="00117D9B" w:rsidP="00117D9B">
      <w:pPr>
        <w:pStyle w:val="ConsPlusTitle"/>
        <w:widowControl/>
        <w:jc w:val="center"/>
        <w:outlineLvl w:val="0"/>
      </w:pPr>
      <w:r>
        <w:t xml:space="preserve">сельского  поселения Кара-Якуповский сельсовет  муниципального  района Чишминский  район Республики Башкортостан, предусмотренный статьей 12 </w:t>
      </w:r>
      <w:proofErr w:type="gramStart"/>
      <w:r>
        <w:t>Федерального</w:t>
      </w:r>
      <w:proofErr w:type="gramEnd"/>
      <w:r>
        <w:t xml:space="preserve"> </w:t>
      </w:r>
    </w:p>
    <w:p w:rsidR="00117D9B" w:rsidRDefault="00117D9B" w:rsidP="00117D9B">
      <w:pPr>
        <w:pStyle w:val="ConsPlusTitle"/>
        <w:widowControl/>
        <w:jc w:val="center"/>
        <w:outlineLvl w:val="0"/>
      </w:pPr>
      <w:r>
        <w:t xml:space="preserve">закона «О противодействии коррупции» </w:t>
      </w:r>
    </w:p>
    <w:p w:rsidR="00117D9B" w:rsidRDefault="00117D9B" w:rsidP="00117D9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17D9B" w:rsidRDefault="00117D9B" w:rsidP="00117D9B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Должности муниципальной службы Республики Башкортостан, включенные в раздел I перечня должностей муниципальной службы Администрации сельского поселения Кара-Якуповский сельсовет муниципального района Чишминский район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rPr>
          <w:bCs/>
          <w:sz w:val="28"/>
          <w:szCs w:val="28"/>
        </w:rPr>
        <w:t xml:space="preserve"> (супруга) и несовершеннолетних детей, утвержденного постановлением главы сельского поселения Кара-Якуповский сельсовет  муниципального района Чишминский район Республики Башкортостан от  26  апреля  2010 года N14.</w:t>
      </w:r>
    </w:p>
    <w:p w:rsidR="00117D9B" w:rsidRDefault="00117D9B" w:rsidP="00117D9B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 xml:space="preserve">Должности муниципальной службы Республики Башкортостан, включенные в раздел </w:t>
      </w:r>
      <w:r>
        <w:rPr>
          <w:bCs/>
          <w:sz w:val="28"/>
          <w:szCs w:val="28"/>
          <w:lang w:val="en-US"/>
        </w:rPr>
        <w:t>II</w:t>
      </w:r>
      <w:r w:rsidRPr="00117D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перечня  должностей муниципальной службы Администрации  сельского поселения Кара-Якуповский сельсовет муниципального района Чишминский район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rPr>
          <w:bCs/>
          <w:sz w:val="28"/>
          <w:szCs w:val="28"/>
        </w:rPr>
        <w:t xml:space="preserve"> (супруга) и несовершеннолетних детей, утвержденного постановлением главы сельского поселения Кара-Якуповский сельсовет  муниципального района Чишминский район Республики Башкортостан от 26 апреля  2010 года N14.</w:t>
      </w:r>
    </w:p>
    <w:p w:rsidR="00117D9B" w:rsidRDefault="00117D9B" w:rsidP="00117D9B">
      <w:pPr>
        <w:rPr>
          <w:sz w:val="28"/>
          <w:szCs w:val="28"/>
        </w:rPr>
      </w:pPr>
    </w:p>
    <w:p w:rsidR="00117D9B" w:rsidRDefault="00117D9B" w:rsidP="00117D9B">
      <w:pPr>
        <w:autoSpaceDE w:val="0"/>
        <w:autoSpaceDN w:val="0"/>
        <w:adjustRightInd w:val="0"/>
        <w:ind w:left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117D9B" w:rsidRDefault="00117D9B" w:rsidP="00117D9B">
      <w:pPr>
        <w:autoSpaceDE w:val="0"/>
        <w:autoSpaceDN w:val="0"/>
        <w:adjustRightInd w:val="0"/>
        <w:ind w:left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Кара-Якуповский сельсовет</w:t>
      </w:r>
    </w:p>
    <w:p w:rsidR="00117D9B" w:rsidRDefault="00117D9B" w:rsidP="00117D9B">
      <w:pPr>
        <w:autoSpaceDE w:val="0"/>
        <w:autoSpaceDN w:val="0"/>
        <w:adjustRightInd w:val="0"/>
        <w:ind w:left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Чишминский район</w:t>
      </w:r>
    </w:p>
    <w:p w:rsidR="00812F55" w:rsidRDefault="00117D9B" w:rsidP="00117D9B">
      <w:r>
        <w:rPr>
          <w:b/>
          <w:sz w:val="28"/>
          <w:szCs w:val="28"/>
        </w:rPr>
        <w:t xml:space="preserve">       Республики Башкортостан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                           М</w:t>
      </w:r>
      <w:proofErr w:type="gramStart"/>
      <w:r>
        <w:rPr>
          <w:b/>
          <w:sz w:val="28"/>
          <w:szCs w:val="28"/>
        </w:rPr>
        <w:t>,Ф</w:t>
      </w:r>
      <w:proofErr w:type="gramEnd"/>
      <w:r>
        <w:rPr>
          <w:b/>
          <w:sz w:val="28"/>
          <w:szCs w:val="28"/>
        </w:rPr>
        <w:t>. Файзуллин</w:t>
      </w:r>
    </w:p>
    <w:sectPr w:rsidR="00812F55" w:rsidSect="0081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D9B"/>
    <w:rsid w:val="00117D9B"/>
    <w:rsid w:val="001251C9"/>
    <w:rsid w:val="00454B4A"/>
    <w:rsid w:val="0081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D9B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17D9B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D9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17D9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11"/>
    <w:unhideWhenUsed/>
    <w:rsid w:val="00117D9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17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17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1">
    <w:name w:val="Верхний колонтитул Знак1"/>
    <w:basedOn w:val="a0"/>
    <w:link w:val="a3"/>
    <w:locked/>
    <w:rsid w:val="00117D9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2014-08-20T10:01:00Z</dcterms:created>
  <dcterms:modified xsi:type="dcterms:W3CDTF">2014-08-20T10:02:00Z</dcterms:modified>
</cp:coreProperties>
</file>