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B" w:rsidRPr="00615660" w:rsidRDefault="00D55DBB" w:rsidP="00D55DBB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15660">
        <w:rPr>
          <w:sz w:val="28"/>
          <w:szCs w:val="28"/>
        </w:rPr>
        <w:t xml:space="preserve"> сельского  поселения Кара-Якуповский  сельсовет муниципального  района  Чишминский  район  Республики  Башкортостан</w:t>
      </w:r>
    </w:p>
    <w:p w:rsidR="00D55DBB" w:rsidRPr="00615660" w:rsidRDefault="00D55DBB" w:rsidP="00D55DBB">
      <w:pPr>
        <w:rPr>
          <w:sz w:val="28"/>
          <w:szCs w:val="28"/>
        </w:rPr>
      </w:pPr>
    </w:p>
    <w:p w:rsidR="00D55DBB" w:rsidRPr="00615660" w:rsidRDefault="00D55DBB" w:rsidP="00D55DBB">
      <w:pPr>
        <w:rPr>
          <w:sz w:val="28"/>
          <w:szCs w:val="28"/>
        </w:rPr>
      </w:pPr>
    </w:p>
    <w:p w:rsidR="00D55DBB" w:rsidRPr="00615660" w:rsidRDefault="00D55DBB" w:rsidP="00D55D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5DBB" w:rsidRDefault="00E231A6" w:rsidP="00D55DBB">
      <w:pPr>
        <w:jc w:val="center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D55DBB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128</w:t>
      </w:r>
    </w:p>
    <w:p w:rsidR="00D55DBB" w:rsidRDefault="00D55DBB" w:rsidP="00D55DBB">
      <w:pPr>
        <w:jc w:val="center"/>
        <w:rPr>
          <w:sz w:val="28"/>
          <w:szCs w:val="28"/>
        </w:rPr>
      </w:pP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D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D5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8562D5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8562D5">
        <w:rPr>
          <w:rFonts w:ascii="Times New Roman" w:hAnsi="Times New Roman" w:cs="Times New Roman"/>
          <w:b/>
          <w:sz w:val="28"/>
          <w:szCs w:val="28"/>
        </w:rPr>
        <w:t xml:space="preserve"> которых являются Администрация 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Кара-Якуповский сельсовет муниципального района Чишминский район Республики Башкортостан и находящиеся 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b/>
          <w:sz w:val="28"/>
          <w:szCs w:val="28"/>
        </w:rPr>
        <w:t>в их ведении казенные учреждения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08.06.2015 г.№90-н «О внесении изменений в Указания  о порядке применения  бюджетной  классификации Российской Федерации»,  согласно пункту 9 статьи 20 Бюджетного кодекса Российской Федерации, в связи с изменением </w:t>
      </w:r>
      <w:proofErr w:type="gramStart"/>
      <w:r w:rsidRPr="008562D5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sz w:val="28"/>
          <w:szCs w:val="28"/>
        </w:rPr>
        <w:t>1. Утвердить перечень кодов подвидов доходов по видам доходов, главным администратором которых являются Администрация сельского поселения Кара-Якуповский сельсовет муниципального района Чишминский район Республики Башкортостан и находящиеся в их ведении казенные учреждения, согласно приложению  к настоящему Постановлению.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sz w:val="28"/>
          <w:szCs w:val="28"/>
        </w:rPr>
        <w:t>2. Постановление вступает в силу с 1 января 2016 года.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sz w:val="28"/>
          <w:szCs w:val="28"/>
        </w:rPr>
        <w:t>3.Считать утратившим силу постановление главы администрации № 61 от 15июня 2015  года «Об утверждении перечня кодов подвидов по видам доходов, главным администратором которых являются Администрация сельского поселения Кара-Якуповский сельсовет муниципального района Чишминский район Республики Башкортостан и находящиеся в их ведении казенные учреждения»;</w:t>
      </w:r>
    </w:p>
    <w:p w:rsidR="00E1793A" w:rsidRPr="008562D5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6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2D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1793A" w:rsidRPr="008562D5" w:rsidRDefault="00E1793A" w:rsidP="00E1793A">
      <w:pPr>
        <w:rPr>
          <w:sz w:val="28"/>
          <w:szCs w:val="28"/>
        </w:rPr>
      </w:pPr>
    </w:p>
    <w:p w:rsidR="00E1793A" w:rsidRPr="008562D5" w:rsidRDefault="00E1793A" w:rsidP="00E1793A">
      <w:pPr>
        <w:rPr>
          <w:sz w:val="28"/>
          <w:szCs w:val="28"/>
        </w:rPr>
      </w:pPr>
    </w:p>
    <w:p w:rsidR="00E1793A" w:rsidRPr="008562D5" w:rsidRDefault="00E1793A" w:rsidP="00E1793A">
      <w:pPr>
        <w:rPr>
          <w:sz w:val="28"/>
          <w:szCs w:val="28"/>
        </w:rPr>
      </w:pPr>
    </w:p>
    <w:p w:rsidR="00E231A6" w:rsidRPr="00FA4DB8" w:rsidRDefault="00E231A6" w:rsidP="00E231A6">
      <w:pPr>
        <w:tabs>
          <w:tab w:val="left" w:pos="960"/>
        </w:tabs>
        <w:jc w:val="right"/>
        <w:rPr>
          <w:sz w:val="28"/>
          <w:szCs w:val="28"/>
        </w:rPr>
      </w:pPr>
      <w:r w:rsidRPr="00FA4DB8">
        <w:rPr>
          <w:sz w:val="28"/>
          <w:szCs w:val="28"/>
        </w:rPr>
        <w:t>Глава</w:t>
      </w:r>
    </w:p>
    <w:p w:rsidR="00E231A6" w:rsidRPr="00FA4DB8" w:rsidRDefault="00E231A6" w:rsidP="00E231A6">
      <w:pPr>
        <w:tabs>
          <w:tab w:val="left" w:pos="960"/>
        </w:tabs>
        <w:jc w:val="right"/>
        <w:rPr>
          <w:sz w:val="28"/>
          <w:szCs w:val="28"/>
        </w:rPr>
      </w:pPr>
      <w:r w:rsidRPr="00FA4DB8">
        <w:rPr>
          <w:sz w:val="28"/>
          <w:szCs w:val="28"/>
        </w:rPr>
        <w:t xml:space="preserve"> сельского поселения Кара-Якуповский  сельсовет</w:t>
      </w:r>
    </w:p>
    <w:p w:rsidR="00E231A6" w:rsidRPr="00FA4DB8" w:rsidRDefault="00E231A6" w:rsidP="00E231A6">
      <w:pPr>
        <w:tabs>
          <w:tab w:val="left" w:pos="960"/>
        </w:tabs>
        <w:jc w:val="right"/>
        <w:rPr>
          <w:sz w:val="28"/>
          <w:szCs w:val="28"/>
        </w:rPr>
      </w:pPr>
      <w:r w:rsidRPr="00FA4DB8">
        <w:rPr>
          <w:sz w:val="28"/>
          <w:szCs w:val="28"/>
        </w:rPr>
        <w:t xml:space="preserve"> муниципального  района  Чишминский район </w:t>
      </w:r>
    </w:p>
    <w:p w:rsidR="00E231A6" w:rsidRPr="00FA4DB8" w:rsidRDefault="00E231A6" w:rsidP="00E231A6">
      <w:pPr>
        <w:tabs>
          <w:tab w:val="left" w:pos="960"/>
        </w:tabs>
        <w:jc w:val="right"/>
        <w:rPr>
          <w:sz w:val="28"/>
          <w:szCs w:val="28"/>
        </w:rPr>
      </w:pPr>
      <w:r w:rsidRPr="00FA4DB8">
        <w:rPr>
          <w:sz w:val="28"/>
          <w:szCs w:val="28"/>
        </w:rPr>
        <w:t>Республики Башкортостан</w:t>
      </w:r>
    </w:p>
    <w:p w:rsidR="00E231A6" w:rsidRPr="00FA4DB8" w:rsidRDefault="00E231A6" w:rsidP="00E231A6">
      <w:pPr>
        <w:tabs>
          <w:tab w:val="left" w:pos="96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FA4DB8">
        <w:rPr>
          <w:sz w:val="28"/>
          <w:szCs w:val="28"/>
        </w:rPr>
        <w:t>Р.З. Карагулов</w:t>
      </w:r>
    </w:p>
    <w:p w:rsidR="00E231A6" w:rsidRDefault="00E231A6" w:rsidP="00E1793A">
      <w:pPr>
        <w:ind w:left="567"/>
        <w:rPr>
          <w:sz w:val="28"/>
          <w:szCs w:val="28"/>
        </w:rPr>
      </w:pPr>
    </w:p>
    <w:p w:rsidR="00E1793A" w:rsidRPr="008562D5" w:rsidRDefault="00E1793A" w:rsidP="00E1793A">
      <w:pPr>
        <w:ind w:left="567"/>
        <w:rPr>
          <w:sz w:val="28"/>
          <w:szCs w:val="28"/>
        </w:rPr>
      </w:pPr>
      <w:r w:rsidRPr="008562D5">
        <w:rPr>
          <w:sz w:val="28"/>
          <w:szCs w:val="28"/>
        </w:rPr>
        <w:t xml:space="preserve">               </w:t>
      </w:r>
    </w:p>
    <w:p w:rsidR="00E1793A" w:rsidRPr="008562D5" w:rsidRDefault="00E1793A" w:rsidP="00E1793A">
      <w:pPr>
        <w:rPr>
          <w:sz w:val="28"/>
          <w:szCs w:val="28"/>
        </w:rPr>
      </w:pPr>
    </w:p>
    <w:p w:rsidR="00E1793A" w:rsidRPr="008562D5" w:rsidRDefault="00E1793A" w:rsidP="00E1793A">
      <w:pPr>
        <w:ind w:left="540" w:firstLine="4860"/>
        <w:jc w:val="right"/>
        <w:rPr>
          <w:sz w:val="28"/>
          <w:szCs w:val="28"/>
        </w:rPr>
      </w:pPr>
    </w:p>
    <w:p w:rsidR="00E1793A" w:rsidRPr="008562D5" w:rsidRDefault="00E1793A" w:rsidP="00E1793A">
      <w:pPr>
        <w:ind w:left="540" w:firstLine="4860"/>
        <w:jc w:val="right"/>
        <w:rPr>
          <w:sz w:val="28"/>
          <w:szCs w:val="28"/>
        </w:rPr>
      </w:pPr>
    </w:p>
    <w:p w:rsidR="00E1793A" w:rsidRPr="00A15E1A" w:rsidRDefault="00E1793A" w:rsidP="00E1793A">
      <w:pPr>
        <w:ind w:left="540" w:firstLine="4860"/>
        <w:jc w:val="right"/>
      </w:pPr>
      <w:r w:rsidRPr="00A15E1A">
        <w:t>Утвержден</w:t>
      </w:r>
    </w:p>
    <w:p w:rsidR="00E1793A" w:rsidRDefault="00E1793A" w:rsidP="00E1793A">
      <w:pPr>
        <w:ind w:left="540" w:firstLine="4500"/>
        <w:jc w:val="right"/>
      </w:pPr>
      <w:r w:rsidRPr="00A15E1A">
        <w:t xml:space="preserve"> постановлением  главы администрации сельского поселения </w:t>
      </w:r>
      <w:r>
        <w:t>Кара-Якуповский</w:t>
      </w:r>
      <w:r w:rsidRPr="00A15E1A">
        <w:t xml:space="preserve"> сельсовет  </w:t>
      </w:r>
    </w:p>
    <w:p w:rsidR="00E1793A" w:rsidRPr="00A15E1A" w:rsidRDefault="00E1793A" w:rsidP="00E1793A">
      <w:pPr>
        <w:ind w:left="540" w:firstLine="4500"/>
        <w:jc w:val="right"/>
      </w:pPr>
      <w:r w:rsidRPr="00A15E1A">
        <w:t>муниципального района Чишминский район</w:t>
      </w:r>
    </w:p>
    <w:p w:rsidR="00E1793A" w:rsidRPr="00A15E1A" w:rsidRDefault="00E1793A" w:rsidP="00E1793A">
      <w:pPr>
        <w:ind w:left="540" w:firstLine="4500"/>
        <w:jc w:val="right"/>
      </w:pPr>
      <w:r w:rsidRPr="00A15E1A">
        <w:t>Республики Башкортостан</w:t>
      </w:r>
    </w:p>
    <w:p w:rsidR="00E1793A" w:rsidRPr="00A15E1A" w:rsidRDefault="00E1793A" w:rsidP="00E1793A">
      <w:pPr>
        <w:ind w:left="540"/>
        <w:jc w:val="right"/>
      </w:pPr>
      <w:r w:rsidRPr="00A15E1A">
        <w:t xml:space="preserve">                                                                     от 1</w:t>
      </w:r>
      <w:r>
        <w:t>4</w:t>
      </w:r>
      <w:r w:rsidRPr="00A15E1A">
        <w:t xml:space="preserve"> </w:t>
      </w:r>
      <w:r>
        <w:t>декабр</w:t>
      </w:r>
      <w:r w:rsidRPr="00A15E1A">
        <w:t xml:space="preserve">я 2015 г. № </w:t>
      </w:r>
      <w:r>
        <w:t>128</w:t>
      </w:r>
    </w:p>
    <w:p w:rsidR="00E1793A" w:rsidRPr="00A15E1A" w:rsidRDefault="00E1793A" w:rsidP="00E1793A">
      <w:pPr>
        <w:autoSpaceDE w:val="0"/>
        <w:autoSpaceDN w:val="0"/>
        <w:adjustRightInd w:val="0"/>
        <w:ind w:firstLine="708"/>
        <w:jc w:val="center"/>
      </w:pPr>
      <w:r w:rsidRPr="00A15E1A">
        <w:t>Перечень</w:t>
      </w:r>
    </w:p>
    <w:p w:rsidR="00E1793A" w:rsidRPr="00A15E1A" w:rsidRDefault="00E1793A" w:rsidP="00E1793A">
      <w:pPr>
        <w:autoSpaceDE w:val="0"/>
        <w:autoSpaceDN w:val="0"/>
        <w:adjustRightInd w:val="0"/>
        <w:ind w:firstLine="708"/>
        <w:jc w:val="center"/>
      </w:pPr>
      <w:r w:rsidRPr="00A15E1A"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t>Кара-Якуповский</w:t>
      </w:r>
      <w:r w:rsidRPr="00A15E1A">
        <w:t xml:space="preserve"> сельсовет муниципального района Чишминский район Республики Башкортостан</w:t>
      </w:r>
    </w:p>
    <w:p w:rsidR="00E1793A" w:rsidRPr="00A15E1A" w:rsidRDefault="00E1793A" w:rsidP="00E1793A">
      <w:pPr>
        <w:autoSpaceDE w:val="0"/>
        <w:autoSpaceDN w:val="0"/>
        <w:adjustRightInd w:val="0"/>
        <w:ind w:firstLine="708"/>
        <w:jc w:val="both"/>
      </w:pPr>
    </w:p>
    <w:p w:rsidR="00E1793A" w:rsidRDefault="00E1793A" w:rsidP="00E1793A">
      <w:pPr>
        <w:autoSpaceDE w:val="0"/>
        <w:autoSpaceDN w:val="0"/>
        <w:adjustRightInd w:val="0"/>
        <w:ind w:firstLine="708"/>
        <w:jc w:val="both"/>
      </w:pPr>
      <w:r w:rsidRPr="000C3E0D"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связи с изменением </w:t>
      </w:r>
      <w:proofErr w:type="gramStart"/>
      <w:r w:rsidRPr="000C3E0D">
        <w:t>структуры  кода  классификации  доходов бюджетов</w:t>
      </w:r>
      <w:proofErr w:type="gramEnd"/>
      <w:r w:rsidRPr="000C3E0D">
        <w:t>:</w:t>
      </w:r>
    </w:p>
    <w:p w:rsidR="00E1793A" w:rsidRPr="00A15E1A" w:rsidRDefault="00E1793A" w:rsidP="00E1793A">
      <w:pPr>
        <w:autoSpaceDE w:val="0"/>
        <w:autoSpaceDN w:val="0"/>
        <w:adjustRightInd w:val="0"/>
        <w:ind w:firstLine="708"/>
        <w:jc w:val="both"/>
      </w:pPr>
      <w:r w:rsidRPr="00A15E1A"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7662"/>
      </w:tblGrid>
      <w:tr w:rsidR="00E1793A" w:rsidRPr="00A15E1A" w:rsidTr="00DB4FD3">
        <w:tc>
          <w:tcPr>
            <w:tcW w:w="170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7904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сумма налога (сбора) (недоимка по  соответствующему налогу (сбору), в том числе по  отмененному)</w:t>
            </w:r>
          </w:p>
        </w:tc>
      </w:tr>
      <w:tr w:rsidR="00E1793A" w:rsidRPr="00A15E1A" w:rsidTr="00DB4FD3">
        <w:tc>
          <w:tcPr>
            <w:tcW w:w="170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7904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E1793A" w:rsidRPr="00A15E1A" w:rsidRDefault="00E1793A" w:rsidP="00E1793A">
      <w:pPr>
        <w:autoSpaceDE w:val="0"/>
        <w:autoSpaceDN w:val="0"/>
        <w:adjustRightInd w:val="0"/>
        <w:ind w:firstLine="708"/>
        <w:jc w:val="both"/>
      </w:pPr>
    </w:p>
    <w:p w:rsidR="00E1793A" w:rsidRPr="00A15E1A" w:rsidRDefault="00E1793A" w:rsidP="00E1793A">
      <w:pPr>
        <w:autoSpaceDE w:val="0"/>
        <w:autoSpaceDN w:val="0"/>
        <w:adjustRightInd w:val="0"/>
        <w:ind w:firstLine="686"/>
        <w:jc w:val="both"/>
      </w:pPr>
      <w:r w:rsidRPr="00A15E1A">
        <w:t xml:space="preserve">000 2 02 02077 10 0000 151«Субсидии бюджетам сельских поселений на </w:t>
      </w:r>
      <w:proofErr w:type="spellStart"/>
      <w:r w:rsidRPr="00A15E1A">
        <w:t>софинансирование</w:t>
      </w:r>
      <w:proofErr w:type="spellEnd"/>
      <w:r w:rsidRPr="00A15E1A">
        <w:t xml:space="preserve"> капитальных вложений в объекты муниципальной собственности»;</w:t>
      </w:r>
    </w:p>
    <w:p w:rsidR="00E1793A" w:rsidRPr="00A15E1A" w:rsidRDefault="00E1793A" w:rsidP="00E1793A">
      <w:pPr>
        <w:autoSpaceDE w:val="0"/>
        <w:autoSpaceDN w:val="0"/>
        <w:adjustRightInd w:val="0"/>
        <w:jc w:val="both"/>
      </w:pPr>
      <w:r w:rsidRPr="00A15E1A">
        <w:t xml:space="preserve">         000 2 02 02102 10 0000 151«Субсидии бюджетам сельских поселений на закупку автотранспортных средств и коммунальной техники»;</w:t>
      </w:r>
    </w:p>
    <w:p w:rsidR="00E1793A" w:rsidRPr="00A15E1A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 000 2 02  02150 10 0000 151«Субсидии бюджетам сельских поселений на реализацию программ энергосбережения и повышения энергетической эффективности на период до 2020 года»</w:t>
      </w:r>
    </w:p>
    <w:p w:rsidR="00E1793A" w:rsidRPr="00A15E1A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установить следующую структуру кода подвида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7658"/>
      </w:tblGrid>
      <w:tr w:rsidR="00E1793A" w:rsidRPr="00A15E1A" w:rsidTr="00DB4FD3">
        <w:tc>
          <w:tcPr>
            <w:tcW w:w="170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7904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</w:tr>
    </w:tbl>
    <w:p w:rsidR="00E1793A" w:rsidRPr="00A15E1A" w:rsidRDefault="00E1793A" w:rsidP="00E1793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93A" w:rsidRPr="00A15E1A" w:rsidRDefault="00E1793A" w:rsidP="00E1793A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000 2 02 02999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7871"/>
      </w:tblGrid>
      <w:tr w:rsidR="00E1793A" w:rsidRPr="00A15E1A" w:rsidTr="00DB4FD3">
        <w:trPr>
          <w:trHeight w:val="367"/>
        </w:trPr>
        <w:tc>
          <w:tcPr>
            <w:tcW w:w="1728" w:type="dxa"/>
          </w:tcPr>
          <w:p w:rsidR="00E1793A" w:rsidRPr="004146B2" w:rsidRDefault="00E1793A" w:rsidP="00DB4FD3">
            <w:pPr>
              <w:ind w:right="-108"/>
              <w:jc w:val="center"/>
            </w:pPr>
            <w:r>
              <w:t>7101 151</w:t>
            </w:r>
          </w:p>
        </w:tc>
        <w:tc>
          <w:tcPr>
            <w:tcW w:w="8021" w:type="dxa"/>
          </w:tcPr>
          <w:p w:rsidR="00E1793A" w:rsidRPr="00E066E0" w:rsidRDefault="00E1793A" w:rsidP="00DB4FD3">
            <w:pPr>
              <w:ind w:right="-108"/>
            </w:pPr>
            <w:r>
              <w:t xml:space="preserve">Субсидии на </w:t>
            </w:r>
            <w:proofErr w:type="spellStart"/>
            <w:r w:rsidRPr="006D2529">
              <w:t>софинансирование</w:t>
            </w:r>
            <w:proofErr w:type="spellEnd"/>
            <w:r>
              <w:t xml:space="preserve"> </w:t>
            </w:r>
            <w:r w:rsidRPr="006D2529">
              <w:t>расходных обязательств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7104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pPr>
              <w:jc w:val="both"/>
              <w:rPr>
                <w:color w:val="000000"/>
              </w:rPr>
            </w:pPr>
            <w:r w:rsidRPr="00A15E1A"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7105 151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pPr>
              <w:rPr>
                <w:color w:val="000000"/>
              </w:rPr>
            </w:pPr>
            <w:r w:rsidRPr="00A15E1A">
              <w:rPr>
                <w:color w:val="000000"/>
              </w:rPr>
              <w:t xml:space="preserve">Субсидии на </w:t>
            </w:r>
            <w:proofErr w:type="spellStart"/>
            <w:r w:rsidRPr="00A15E1A">
              <w:rPr>
                <w:color w:val="000000"/>
              </w:rPr>
              <w:t>софинансирование</w:t>
            </w:r>
            <w:proofErr w:type="spellEnd"/>
            <w:r w:rsidRPr="00A15E1A">
              <w:rPr>
                <w:color w:val="000000"/>
              </w:rPr>
              <w:t xml:space="preserve"> расходов по подготовке объектов </w:t>
            </w:r>
            <w:proofErr w:type="gramStart"/>
            <w:r w:rsidRPr="00A15E1A">
              <w:rPr>
                <w:color w:val="000000"/>
              </w:rPr>
              <w:t>коммунального</w:t>
            </w:r>
            <w:proofErr w:type="gramEnd"/>
            <w:r w:rsidRPr="00A15E1A">
              <w:rPr>
                <w:color w:val="000000"/>
              </w:rPr>
              <w:t xml:space="preserve"> хозяйства к работе осенне-зимний период 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7111</w:t>
            </w:r>
            <w:r>
              <w:rPr>
                <w:color w:val="000000"/>
              </w:rPr>
              <w:t xml:space="preserve"> 151</w:t>
            </w:r>
            <w:r w:rsidRPr="00A15E1A">
              <w:rPr>
                <w:color w:val="000000"/>
              </w:rPr>
              <w:t xml:space="preserve"> 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pPr>
              <w:rPr>
                <w:color w:val="000000"/>
              </w:rPr>
            </w:pPr>
            <w:r w:rsidRPr="00A15E1A">
              <w:rPr>
                <w:color w:val="000000"/>
              </w:rPr>
              <w:t xml:space="preserve">Субсидии </w:t>
            </w:r>
            <w:r w:rsidRPr="00A15E1A"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7112</w:t>
            </w:r>
            <w:r>
              <w:rPr>
                <w:color w:val="000000"/>
              </w:rPr>
              <w:t xml:space="preserve"> 151</w:t>
            </w:r>
            <w:r w:rsidRPr="00A15E1A">
              <w:rPr>
                <w:color w:val="000000"/>
              </w:rPr>
              <w:t xml:space="preserve"> 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pPr>
              <w:jc w:val="both"/>
              <w:rPr>
                <w:color w:val="000000"/>
              </w:rPr>
            </w:pPr>
            <w:r w:rsidRPr="00A15E1A">
              <w:rPr>
                <w:color w:val="000000"/>
              </w:rPr>
              <w:t xml:space="preserve">Субсидии </w:t>
            </w:r>
            <w:r w:rsidRPr="00A15E1A"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lastRenderedPageBreak/>
              <w:t>7113</w:t>
            </w:r>
            <w:r>
              <w:rPr>
                <w:color w:val="000000"/>
              </w:rPr>
              <w:t xml:space="preserve"> 151</w:t>
            </w:r>
            <w:r w:rsidRPr="00A15E1A">
              <w:rPr>
                <w:color w:val="000000"/>
              </w:rPr>
              <w:t xml:space="preserve"> 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pPr>
              <w:rPr>
                <w:color w:val="000000"/>
              </w:rPr>
            </w:pPr>
            <w:r w:rsidRPr="00A15E1A"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7114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7115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r w:rsidRPr="00A15E1A">
              <w:t xml:space="preserve">Субсидии на </w:t>
            </w:r>
            <w:proofErr w:type="spellStart"/>
            <w:r w:rsidRPr="00A15E1A">
              <w:t>софинансирование</w:t>
            </w:r>
            <w:proofErr w:type="spellEnd"/>
            <w:r w:rsidRPr="00A15E1A">
              <w:t xml:space="preserve"> комплексных программ развития систем коммунальной инфраструктуры</w:t>
            </w:r>
          </w:p>
        </w:tc>
      </w:tr>
      <w:tr w:rsidR="00E1793A" w:rsidRPr="00A15E1A" w:rsidTr="00DB4FD3">
        <w:trPr>
          <w:trHeight w:val="645"/>
        </w:trPr>
        <w:tc>
          <w:tcPr>
            <w:tcW w:w="1728" w:type="dxa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7121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Субсидии  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</w:p>
        </w:tc>
      </w:tr>
    </w:tbl>
    <w:p w:rsidR="00E1793A" w:rsidRPr="00A15E1A" w:rsidRDefault="00E1793A" w:rsidP="00E17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793A" w:rsidRPr="00A15E1A" w:rsidRDefault="00E1793A" w:rsidP="00E17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    </w:t>
      </w:r>
      <w:r w:rsidRPr="00A15E1A">
        <w:rPr>
          <w:rFonts w:ascii="Times New Roman" w:hAnsi="Times New Roman" w:cs="Times New Roman"/>
          <w:sz w:val="24"/>
          <w:szCs w:val="24"/>
        </w:rPr>
        <w:tab/>
      </w:r>
    </w:p>
    <w:p w:rsidR="00E1793A" w:rsidRPr="00A15E1A" w:rsidRDefault="00E1793A" w:rsidP="00E17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    000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021"/>
      </w:tblGrid>
      <w:tr w:rsidR="00E1793A" w:rsidRPr="00A15E1A" w:rsidTr="00DB4FD3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7501</w:t>
            </w:r>
            <w:r>
              <w:rPr>
                <w:color w:val="000000"/>
              </w:rPr>
              <w:t xml:space="preserve"> 151</w:t>
            </w:r>
            <w:r w:rsidRPr="00A15E1A">
              <w:rPr>
                <w:color w:val="000000"/>
              </w:rPr>
              <w:t xml:space="preserve"> </w:t>
            </w:r>
          </w:p>
        </w:tc>
        <w:tc>
          <w:tcPr>
            <w:tcW w:w="8021" w:type="dxa"/>
            <w:vAlign w:val="center"/>
          </w:tcPr>
          <w:p w:rsidR="00E1793A" w:rsidRPr="00A15E1A" w:rsidRDefault="00E1793A" w:rsidP="00DB4FD3">
            <w:pPr>
              <w:jc w:val="both"/>
              <w:rPr>
                <w:color w:val="000000"/>
              </w:rPr>
            </w:pPr>
            <w:r w:rsidRPr="00A15E1A">
              <w:rPr>
                <w:color w:val="000000"/>
              </w:rPr>
              <w:t>Межбюджетные трансферты, передаваемые бюджетам для компенсации</w:t>
            </w:r>
            <w:r w:rsidRPr="00A15E1A">
              <w:t xml:space="preserve"> дополнительных расходов, возникших в результате решений, принятых органами власти другого уровня</w:t>
            </w:r>
            <w:r w:rsidRPr="00A15E1A">
              <w:rPr>
                <w:color w:val="000000"/>
              </w:rPr>
              <w:t xml:space="preserve"> </w:t>
            </w:r>
          </w:p>
        </w:tc>
      </w:tr>
      <w:tr w:rsidR="00E1793A" w:rsidRPr="00A15E1A" w:rsidTr="00DB4FD3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7502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E1793A" w:rsidRPr="00A15E1A" w:rsidTr="00DB4FD3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7503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E1793A" w:rsidRPr="00A15E1A" w:rsidTr="00DB4FD3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1793A" w:rsidRPr="00A15E1A" w:rsidRDefault="00E1793A" w:rsidP="00DB4FD3">
            <w:pPr>
              <w:jc w:val="center"/>
              <w:rPr>
                <w:color w:val="000000"/>
              </w:rPr>
            </w:pPr>
            <w:r w:rsidRPr="00A15E1A">
              <w:rPr>
                <w:color w:val="000000"/>
              </w:rPr>
              <w:t>7505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8021" w:type="dxa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на премирование победителей республиканского конкурса «Лучший многоквартирный дом»</w:t>
            </w:r>
          </w:p>
        </w:tc>
      </w:tr>
    </w:tbl>
    <w:p w:rsidR="00E1793A" w:rsidRPr="00A15E1A" w:rsidRDefault="00E1793A" w:rsidP="00E1793A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E1793A" w:rsidRPr="00A15E1A" w:rsidRDefault="00E1793A" w:rsidP="00E1793A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E1793A" w:rsidRPr="00A15E1A" w:rsidTr="00DB4FD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3A" w:rsidRPr="00A15E1A" w:rsidRDefault="00E1793A" w:rsidP="00DB4FD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E1793A" w:rsidRPr="00A15E1A" w:rsidRDefault="00E1793A" w:rsidP="00E179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793A" w:rsidRPr="00DB3FB3" w:rsidRDefault="00E1793A" w:rsidP="00E1793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93A" w:rsidRPr="00DB3FB3" w:rsidRDefault="00E1793A" w:rsidP="00E1793A">
      <w:pPr>
        <w:rPr>
          <w:sz w:val="28"/>
          <w:szCs w:val="28"/>
        </w:rPr>
      </w:pPr>
    </w:p>
    <w:p w:rsidR="00E1793A" w:rsidRDefault="00E1793A" w:rsidP="00E1793A"/>
    <w:p w:rsidR="00141634" w:rsidRDefault="00141634"/>
    <w:sectPr w:rsidR="00141634" w:rsidSect="00E4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93A"/>
    <w:rsid w:val="00141634"/>
    <w:rsid w:val="00D55DBB"/>
    <w:rsid w:val="00E1793A"/>
    <w:rsid w:val="00E2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7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2016-07-20T05:33:00Z</dcterms:created>
  <dcterms:modified xsi:type="dcterms:W3CDTF">2016-07-20T06:15:00Z</dcterms:modified>
</cp:coreProperties>
</file>